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8" w:rsidRDefault="003A6F78" w:rsidP="00775118">
      <w:pPr>
        <w:jc w:val="center"/>
        <w:rPr>
          <w:b/>
        </w:rPr>
      </w:pPr>
      <w:r>
        <w:rPr>
          <w:b/>
        </w:rPr>
        <w:t>REGIONAL GOVERNING BOARD</w:t>
      </w:r>
    </w:p>
    <w:p w:rsidR="00775118" w:rsidRPr="00FB18A6" w:rsidRDefault="003A6F78" w:rsidP="00775118">
      <w:pPr>
        <w:jc w:val="center"/>
        <w:rPr>
          <w:b/>
        </w:rPr>
      </w:pPr>
      <w:r>
        <w:rPr>
          <w:b/>
        </w:rPr>
        <w:t>AND FRIENDS</w:t>
      </w:r>
      <w:r w:rsidR="00775118" w:rsidRPr="00FB18A6">
        <w:rPr>
          <w:b/>
        </w:rPr>
        <w:t xml:space="preserve"> LOUISIANA STATE EXHIBIT MUSEUM</w:t>
      </w:r>
    </w:p>
    <w:p w:rsidR="00775118" w:rsidRPr="00FB18A6" w:rsidRDefault="003A6F78" w:rsidP="00775118">
      <w:pPr>
        <w:jc w:val="center"/>
        <w:rPr>
          <w:b/>
        </w:rPr>
      </w:pPr>
      <w:r>
        <w:rPr>
          <w:b/>
        </w:rPr>
        <w:t xml:space="preserve">JOINT </w:t>
      </w:r>
      <w:r w:rsidR="00775118" w:rsidRPr="00FB18A6">
        <w:rPr>
          <w:b/>
        </w:rPr>
        <w:t>BOARD MEETING</w:t>
      </w:r>
    </w:p>
    <w:p w:rsidR="00775118" w:rsidRPr="00FB18A6" w:rsidRDefault="00775118" w:rsidP="00775118">
      <w:pPr>
        <w:jc w:val="center"/>
        <w:rPr>
          <w:b/>
        </w:rPr>
      </w:pPr>
      <w:r w:rsidRPr="00FB18A6">
        <w:rPr>
          <w:b/>
        </w:rPr>
        <w:t>Louisiana State Exhibit Museum</w:t>
      </w:r>
    </w:p>
    <w:p w:rsidR="00775118" w:rsidRPr="00FB18A6" w:rsidRDefault="001F6230" w:rsidP="00775118">
      <w:pPr>
        <w:jc w:val="center"/>
        <w:rPr>
          <w:b/>
        </w:rPr>
      </w:pPr>
      <w:r>
        <w:rPr>
          <w:b/>
        </w:rPr>
        <w:t xml:space="preserve">Thursday, </w:t>
      </w:r>
      <w:r w:rsidR="009E4D39">
        <w:rPr>
          <w:b/>
        </w:rPr>
        <w:t>February 18</w:t>
      </w:r>
      <w:r w:rsidR="00775118" w:rsidRPr="00FB18A6">
        <w:rPr>
          <w:b/>
        </w:rPr>
        <w:t>, 2016</w:t>
      </w:r>
    </w:p>
    <w:p w:rsidR="00775118" w:rsidRDefault="00775118" w:rsidP="003A6F78">
      <w:pPr>
        <w:jc w:val="both"/>
      </w:pPr>
    </w:p>
    <w:p w:rsidR="00775118" w:rsidRDefault="00EE4601" w:rsidP="003A6F78">
      <w:pPr>
        <w:jc w:val="both"/>
      </w:pPr>
      <w:r>
        <w:t>Ken Hickman</w:t>
      </w:r>
      <w:r w:rsidR="009E4D39">
        <w:t xml:space="preserve"> called the meeting </w:t>
      </w:r>
      <w:r w:rsidR="00775118">
        <w:t>to order at 12:00 noon.</w:t>
      </w:r>
    </w:p>
    <w:p w:rsidR="00775118" w:rsidRDefault="00775118" w:rsidP="003A6F78">
      <w:pPr>
        <w:jc w:val="both"/>
      </w:pPr>
    </w:p>
    <w:p w:rsidR="003A6F78" w:rsidRDefault="00775118" w:rsidP="003A6F78">
      <w:pPr>
        <w:jc w:val="both"/>
      </w:pPr>
      <w:r>
        <w:t xml:space="preserve">Members present </w:t>
      </w:r>
      <w:r w:rsidR="00FA50D6">
        <w:t xml:space="preserve">Betty Black, Marcia Calhoun, William </w:t>
      </w:r>
      <w:proofErr w:type="spellStart"/>
      <w:r w:rsidR="00FA50D6">
        <w:t>Cawthorne</w:t>
      </w:r>
      <w:proofErr w:type="spellEnd"/>
      <w:r w:rsidR="00FA50D6">
        <w:t xml:space="preserve">, </w:t>
      </w:r>
      <w:proofErr w:type="gramStart"/>
      <w:r w:rsidR="00FA50D6">
        <w:t>Jud</w:t>
      </w:r>
      <w:proofErr w:type="gramEnd"/>
      <w:r w:rsidR="00FA50D6">
        <w:t xml:space="preserve">. Gayle Hamilton, Ken Hickman, Mickey </w:t>
      </w:r>
      <w:proofErr w:type="spellStart"/>
      <w:r w:rsidR="00FA50D6">
        <w:t>Prestridge</w:t>
      </w:r>
      <w:proofErr w:type="spellEnd"/>
      <w:r w:rsidR="00FA50D6">
        <w:t xml:space="preserve">, Rocky </w:t>
      </w:r>
      <w:proofErr w:type="spellStart"/>
      <w:r w:rsidR="00FA50D6">
        <w:t>Rockett</w:t>
      </w:r>
      <w:proofErr w:type="spellEnd"/>
      <w:r w:rsidR="00FA50D6">
        <w:t xml:space="preserve">, Jack Sibley.  </w:t>
      </w:r>
      <w:proofErr w:type="gramStart"/>
      <w:r w:rsidR="008D76E0">
        <w:t>LSEM staff present– Wayne Waddell, Director, Nita Cole, Curator and Cindy Grogan PIO.</w:t>
      </w:r>
      <w:proofErr w:type="gramEnd"/>
      <w:r w:rsidR="008D76E0">
        <w:t xml:space="preserve">  </w:t>
      </w:r>
      <w:r w:rsidR="00FA50D6">
        <w:t>Proxy received from Andy Taylor.</w:t>
      </w:r>
    </w:p>
    <w:p w:rsidR="00FA50D6" w:rsidRDefault="00FA50D6" w:rsidP="003A6F78">
      <w:pPr>
        <w:jc w:val="both"/>
      </w:pPr>
    </w:p>
    <w:p w:rsidR="00775118" w:rsidRDefault="00775118" w:rsidP="008D76E0">
      <w:r>
        <w:t>At the time the meeting was convened</w:t>
      </w:r>
      <w:proofErr w:type="gramStart"/>
      <w:r>
        <w:t xml:space="preserve">, </w:t>
      </w:r>
      <w:r w:rsidR="003A6F78">
        <w:t xml:space="preserve"> it</w:t>
      </w:r>
      <w:proofErr w:type="gramEnd"/>
      <w:r>
        <w:t xml:space="preserve">  was determined that a quorum was not present.  </w:t>
      </w:r>
    </w:p>
    <w:p w:rsidR="00775118" w:rsidRDefault="00775118" w:rsidP="003A6F78">
      <w:pPr>
        <w:jc w:val="both"/>
      </w:pPr>
    </w:p>
    <w:p w:rsidR="00775118" w:rsidRDefault="00775118" w:rsidP="003A6F78">
      <w:pPr>
        <w:jc w:val="both"/>
      </w:pPr>
      <w:r>
        <w:t>There were no guests present.</w:t>
      </w:r>
    </w:p>
    <w:p w:rsidR="00775118" w:rsidRDefault="00775118" w:rsidP="003A6F78">
      <w:pPr>
        <w:jc w:val="both"/>
      </w:pPr>
    </w:p>
    <w:p w:rsidR="00775118" w:rsidRDefault="00775118" w:rsidP="003A6F78">
      <w:pPr>
        <w:jc w:val="both"/>
      </w:pPr>
      <w:r>
        <w:t>Minutes from previous meetings were not approved due to lack of quorum</w:t>
      </w:r>
      <w:r w:rsidR="00FA50D6">
        <w:t>.</w:t>
      </w:r>
    </w:p>
    <w:p w:rsidR="00775118" w:rsidRDefault="00775118" w:rsidP="003A6F78">
      <w:pPr>
        <w:jc w:val="both"/>
      </w:pPr>
    </w:p>
    <w:p w:rsidR="00775118" w:rsidRPr="00775118" w:rsidRDefault="00775118" w:rsidP="003A6F78">
      <w:pPr>
        <w:jc w:val="both"/>
        <w:rPr>
          <w:b/>
        </w:rPr>
      </w:pPr>
      <w:r w:rsidRPr="00775118">
        <w:rPr>
          <w:b/>
        </w:rPr>
        <w:t>Committee Reports:</w:t>
      </w:r>
    </w:p>
    <w:p w:rsidR="00775118" w:rsidRDefault="00775118" w:rsidP="003A6F78">
      <w:pPr>
        <w:jc w:val="both"/>
      </w:pPr>
    </w:p>
    <w:p w:rsidR="00775118" w:rsidRDefault="00775118" w:rsidP="003A6F78">
      <w:pPr>
        <w:jc w:val="both"/>
      </w:pPr>
      <w:r w:rsidRPr="008D76E0">
        <w:rPr>
          <w:b/>
        </w:rPr>
        <w:t>Building and Grounds</w:t>
      </w:r>
      <w:r>
        <w:t>: the committee was trimming and fertilizing the roses today.</w:t>
      </w:r>
    </w:p>
    <w:p w:rsidR="008D76E0" w:rsidRDefault="008D76E0" w:rsidP="003A6F78">
      <w:pPr>
        <w:jc w:val="both"/>
      </w:pPr>
    </w:p>
    <w:p w:rsidR="008D76E0" w:rsidRDefault="008D76E0" w:rsidP="003A6F78">
      <w:pPr>
        <w:jc w:val="both"/>
      </w:pPr>
      <w:r w:rsidRPr="008D76E0">
        <w:rPr>
          <w:b/>
        </w:rPr>
        <w:t>Long Range Planning:</w:t>
      </w:r>
      <w:r>
        <w:t xml:space="preserve"> Ken Hickman requested that a Long Range Planning Committee meeting be called the 3</w:t>
      </w:r>
      <w:r w:rsidRPr="008D76E0">
        <w:rPr>
          <w:vertAlign w:val="superscript"/>
        </w:rPr>
        <w:t>rd</w:t>
      </w:r>
      <w:r>
        <w:t xml:space="preserve"> Thursday of next month.</w:t>
      </w:r>
    </w:p>
    <w:p w:rsidR="00775118" w:rsidRDefault="00775118" w:rsidP="003A6F78">
      <w:pPr>
        <w:jc w:val="both"/>
      </w:pPr>
    </w:p>
    <w:p w:rsidR="00775118" w:rsidRDefault="00775118" w:rsidP="003A6F78">
      <w:pPr>
        <w:jc w:val="both"/>
      </w:pPr>
      <w:r w:rsidRPr="008D76E0">
        <w:rPr>
          <w:b/>
        </w:rPr>
        <w:t>Nominating committee</w:t>
      </w:r>
      <w:r>
        <w:t>: Another member must be added to this committee.</w:t>
      </w:r>
    </w:p>
    <w:p w:rsidR="00775118" w:rsidRDefault="00775118" w:rsidP="003A6F78">
      <w:pPr>
        <w:jc w:val="both"/>
      </w:pPr>
    </w:p>
    <w:p w:rsidR="00775118" w:rsidRDefault="00775118" w:rsidP="003A6F78">
      <w:pPr>
        <w:jc w:val="both"/>
      </w:pPr>
      <w:r>
        <w:t>The</w:t>
      </w:r>
      <w:r w:rsidR="009E4D39">
        <w:t>re were no other committee repo</w:t>
      </w:r>
      <w:r>
        <w:t>rts.</w:t>
      </w:r>
    </w:p>
    <w:p w:rsidR="00775118" w:rsidRDefault="00775118" w:rsidP="003A6F78">
      <w:pPr>
        <w:jc w:val="both"/>
      </w:pPr>
    </w:p>
    <w:p w:rsidR="00775118" w:rsidRDefault="00775118" w:rsidP="003A6F78">
      <w:pPr>
        <w:jc w:val="both"/>
        <w:rPr>
          <w:b/>
        </w:rPr>
      </w:pPr>
      <w:r>
        <w:rPr>
          <w:b/>
        </w:rPr>
        <w:t>Director’s Report:</w:t>
      </w:r>
    </w:p>
    <w:p w:rsidR="00775118" w:rsidRDefault="00775118" w:rsidP="003A6F78">
      <w:pPr>
        <w:jc w:val="both"/>
        <w:rPr>
          <w:b/>
        </w:rPr>
      </w:pPr>
    </w:p>
    <w:p w:rsidR="00775118" w:rsidRDefault="00775118" w:rsidP="003A6F78">
      <w:pPr>
        <w:jc w:val="both"/>
      </w:pPr>
      <w:r>
        <w:t>Director Wayne Waddell indicated that $1.9 million could be cut from the state museums budget. More information will be forthcoming as the state legislature special session meets.</w:t>
      </w:r>
    </w:p>
    <w:p w:rsidR="00775118" w:rsidRDefault="00775118" w:rsidP="003A6F78">
      <w:pPr>
        <w:jc w:val="both"/>
      </w:pPr>
    </w:p>
    <w:p w:rsidR="00775118" w:rsidRPr="00775118" w:rsidRDefault="00775118" w:rsidP="003A6F78">
      <w:pPr>
        <w:jc w:val="both"/>
      </w:pPr>
      <w:r>
        <w:t xml:space="preserve">Mr. Waddell outlined numerous projects that have been completed, including the enclosure of the portico, installation of 6-ton air conditioning inside the portico, permanent installation of Minor </w:t>
      </w:r>
      <w:proofErr w:type="spellStart"/>
      <w:r>
        <w:t>Vinck</w:t>
      </w:r>
      <w:proofErr w:type="spellEnd"/>
      <w:r>
        <w:t xml:space="preserve"> work in the rotunda, mirrors, chairs, </w:t>
      </w:r>
      <w:proofErr w:type="gramStart"/>
      <w:r>
        <w:t>LED</w:t>
      </w:r>
      <w:proofErr w:type="gramEnd"/>
      <w:r>
        <w:t xml:space="preserve"> lights. The state paid for some of these projects and the Woolf Foundation paid for the portico work. </w:t>
      </w:r>
    </w:p>
    <w:p w:rsidR="00775118" w:rsidRDefault="00775118" w:rsidP="003A6F78">
      <w:pPr>
        <w:jc w:val="both"/>
      </w:pPr>
    </w:p>
    <w:p w:rsidR="001F6230" w:rsidRDefault="001F6230" w:rsidP="003A6F78">
      <w:pPr>
        <w:jc w:val="both"/>
      </w:pPr>
      <w:r>
        <w:t xml:space="preserve">He reported attendance of 42, 597 visitors since the last meeting of the Governing Board; he also provided a </w:t>
      </w:r>
      <w:r w:rsidR="00775118">
        <w:t xml:space="preserve">list of rental fees for </w:t>
      </w:r>
      <w:r>
        <w:t xml:space="preserve">scheduled </w:t>
      </w:r>
      <w:r w:rsidR="00775118">
        <w:t>events</w:t>
      </w:r>
      <w:r>
        <w:t>.</w:t>
      </w:r>
    </w:p>
    <w:p w:rsidR="001F6230" w:rsidRDefault="001F6230" w:rsidP="003A6F78">
      <w:pPr>
        <w:jc w:val="both"/>
      </w:pPr>
    </w:p>
    <w:p w:rsidR="001F6230" w:rsidRDefault="00927BFB" w:rsidP="003A6F78">
      <w:pPr>
        <w:jc w:val="both"/>
      </w:pPr>
      <w:r>
        <w:t xml:space="preserve">We have </w:t>
      </w:r>
      <w:r w:rsidR="001F6230">
        <w:t xml:space="preserve">200 </w:t>
      </w:r>
      <w:r>
        <w:t xml:space="preserve">Friends </w:t>
      </w:r>
      <w:r w:rsidR="001F6230">
        <w:t>memberships</w:t>
      </w:r>
      <w:r>
        <w:t xml:space="preserve"> for 2016 and we have a 2</w:t>
      </w:r>
      <w:r w:rsidRPr="00927BFB">
        <w:rPr>
          <w:vertAlign w:val="superscript"/>
        </w:rPr>
        <w:t>nd</w:t>
      </w:r>
      <w:r>
        <w:t xml:space="preserve"> membership mailing at a later date.</w:t>
      </w:r>
      <w:bookmarkStart w:id="0" w:name="_GoBack"/>
      <w:bookmarkEnd w:id="0"/>
      <w:r w:rsidR="001F6230">
        <w:t xml:space="preserve"> </w:t>
      </w:r>
    </w:p>
    <w:p w:rsidR="009E4D39" w:rsidRDefault="001F6230" w:rsidP="003A6F78">
      <w:pPr>
        <w:jc w:val="both"/>
      </w:pPr>
      <w:r>
        <w:lastRenderedPageBreak/>
        <w:t>The director encouraged discussion about ways to increase membership in Friends of LSEM. Suggestions included lower pricing for younger members, young people’s advisory board, setting up a member table at various museum events, first-time membership pricing,  and hosting a Give for Good event at the museum on May 3.</w:t>
      </w:r>
    </w:p>
    <w:p w:rsidR="009E4D39" w:rsidRDefault="009E4D39" w:rsidP="003A6F78">
      <w:pPr>
        <w:jc w:val="both"/>
      </w:pPr>
    </w:p>
    <w:p w:rsidR="001F6230" w:rsidRPr="009E4D39" w:rsidRDefault="009E4D39" w:rsidP="003A6F78">
      <w:pPr>
        <w:jc w:val="both"/>
      </w:pPr>
      <w:r>
        <w:rPr>
          <w:b/>
        </w:rPr>
        <w:t xml:space="preserve">New business: </w:t>
      </w:r>
      <w:r>
        <w:t xml:space="preserve"> There was no new business.</w:t>
      </w:r>
    </w:p>
    <w:p w:rsidR="001F6230" w:rsidRDefault="001F6230" w:rsidP="008D76E0">
      <w:pPr>
        <w:jc w:val="both"/>
      </w:pPr>
    </w:p>
    <w:p w:rsidR="001F6230" w:rsidRDefault="001F6230" w:rsidP="008D76E0">
      <w:pPr>
        <w:jc w:val="both"/>
        <w:rPr>
          <w:b/>
        </w:rPr>
      </w:pPr>
      <w:r>
        <w:rPr>
          <w:b/>
        </w:rPr>
        <w:t>Curator’s Report:</w:t>
      </w:r>
    </w:p>
    <w:p w:rsidR="001F6230" w:rsidRDefault="001F6230" w:rsidP="008D76E0">
      <w:pPr>
        <w:jc w:val="both"/>
        <w:rPr>
          <w:b/>
        </w:rPr>
      </w:pPr>
    </w:p>
    <w:p w:rsidR="009E4D39" w:rsidRDefault="001F6230" w:rsidP="008D76E0">
      <w:pPr>
        <w:jc w:val="both"/>
      </w:pPr>
      <w:r>
        <w:t xml:space="preserve">Curator Nita Cole provided information about several upcoming exhibits, including </w:t>
      </w:r>
      <w:r w:rsidR="009E4D39">
        <w:t xml:space="preserve">a February </w:t>
      </w:r>
      <w:r>
        <w:t>Creative Art Connection</w:t>
      </w:r>
      <w:r w:rsidR="009E4D39">
        <w:t xml:space="preserve"> and Retrospective with Jesse Pitts and 5-Cent Jones. </w:t>
      </w:r>
      <w:r w:rsidR="008D76E0">
        <w:t xml:space="preserve">  </w:t>
      </w:r>
      <w:r w:rsidR="009E4D39">
        <w:t xml:space="preserve">On March 20, the museum will present the art of Emily </w:t>
      </w:r>
      <w:proofErr w:type="spellStart"/>
      <w:r w:rsidR="009E4D39">
        <w:t>Pressly</w:t>
      </w:r>
      <w:proofErr w:type="spellEnd"/>
      <w:r w:rsidR="009E4D39">
        <w:t xml:space="preserve"> and her granddaughter Catherine </w:t>
      </w:r>
      <w:proofErr w:type="spellStart"/>
      <w:r w:rsidR="009E4D39">
        <w:t>Pressly</w:t>
      </w:r>
      <w:proofErr w:type="spellEnd"/>
      <w:r w:rsidR="009E4D39">
        <w:t xml:space="preserve"> Herring. </w:t>
      </w:r>
    </w:p>
    <w:p w:rsidR="009E4D39" w:rsidRDefault="009E4D39" w:rsidP="008D76E0">
      <w:pPr>
        <w:jc w:val="both"/>
      </w:pPr>
    </w:p>
    <w:p w:rsidR="009E4D39" w:rsidRDefault="009E4D39" w:rsidP="008D76E0">
      <w:pPr>
        <w:jc w:val="both"/>
      </w:pPr>
      <w:r>
        <w:t>She also discussed exhibit cost proposals, which will be attached to the minutes.</w:t>
      </w:r>
    </w:p>
    <w:p w:rsidR="009E4D39" w:rsidRDefault="009E4D39" w:rsidP="008D76E0">
      <w:pPr>
        <w:jc w:val="both"/>
      </w:pPr>
    </w:p>
    <w:p w:rsidR="009E4D39" w:rsidRDefault="009E4D39" w:rsidP="008D76E0">
      <w:pPr>
        <w:jc w:val="both"/>
      </w:pPr>
      <w:r>
        <w:t>Business for the Governing Board followed the Friends agenda and was conducted by Ken Hickman in the absence of Chair Margaret Green.</w:t>
      </w:r>
    </w:p>
    <w:p w:rsidR="009E4D39" w:rsidRDefault="009E4D39" w:rsidP="008D76E0">
      <w:pPr>
        <w:jc w:val="both"/>
      </w:pPr>
    </w:p>
    <w:p w:rsidR="009E4D39" w:rsidRDefault="009E4D39" w:rsidP="008D76E0">
      <w:pPr>
        <w:jc w:val="both"/>
      </w:pPr>
      <w:r>
        <w:t xml:space="preserve">There being no further business, the combined meeting was adjourned by Friends president Mickey </w:t>
      </w:r>
      <w:proofErr w:type="spellStart"/>
      <w:r>
        <w:t>Prestridge</w:t>
      </w:r>
      <w:proofErr w:type="spellEnd"/>
      <w:r>
        <w:t xml:space="preserve"> at 12:45 p.m.</w:t>
      </w:r>
    </w:p>
    <w:p w:rsidR="009E4D39" w:rsidRDefault="009E4D39" w:rsidP="008D76E0">
      <w:pPr>
        <w:jc w:val="both"/>
      </w:pPr>
    </w:p>
    <w:p w:rsidR="009E4D39" w:rsidRDefault="009E4D39" w:rsidP="008D76E0">
      <w:pPr>
        <w:jc w:val="both"/>
      </w:pPr>
    </w:p>
    <w:p w:rsidR="00FA50D6" w:rsidRPr="00FA50D6" w:rsidRDefault="00FA50D6" w:rsidP="008D76E0">
      <w:pPr>
        <w:jc w:val="both"/>
        <w:rPr>
          <w:b/>
        </w:rPr>
      </w:pPr>
      <w:r w:rsidRPr="00FA50D6">
        <w:rPr>
          <w:b/>
        </w:rPr>
        <w:t>THE NEXT GOVERNING BOARD MEETING IS SCHEDULED FOR APRIL 14, 2016</w:t>
      </w:r>
    </w:p>
    <w:sectPr w:rsidR="00FA50D6" w:rsidRPr="00FA50D6" w:rsidSect="007751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5118"/>
    <w:rsid w:val="001F6230"/>
    <w:rsid w:val="003A6F78"/>
    <w:rsid w:val="005B7012"/>
    <w:rsid w:val="00775118"/>
    <w:rsid w:val="008D76E0"/>
    <w:rsid w:val="00927BFB"/>
    <w:rsid w:val="009E4D39"/>
    <w:rsid w:val="00B10B36"/>
    <w:rsid w:val="00EE4601"/>
    <w:rsid w:val="00F819C8"/>
    <w:rsid w:val="00FA5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Lynn</dc:creator>
  <cp:keywords/>
  <cp:lastModifiedBy>Cindy Grogan</cp:lastModifiedBy>
  <cp:revision>6</cp:revision>
  <dcterms:created xsi:type="dcterms:W3CDTF">2016-03-30T13:12:00Z</dcterms:created>
  <dcterms:modified xsi:type="dcterms:W3CDTF">2016-04-15T14:00:00Z</dcterms:modified>
</cp:coreProperties>
</file>